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EC" w:rsidRDefault="004C38EC" w:rsidP="006D749C">
      <w:pPr>
        <w:spacing w:before="0" w:after="0" w:line="240" w:lineRule="auto"/>
        <w:jc w:val="center"/>
        <w:rPr>
          <w:rFonts w:asciiTheme="majorBidi" w:eastAsia="Times New Roman" w:hAnsiTheme="majorBidi" w:cstheme="majorBidi"/>
          <w:sz w:val="40"/>
          <w:szCs w:val="40"/>
          <w:u w:val="single"/>
          <w:rtl/>
        </w:rPr>
      </w:pPr>
      <w:bookmarkStart w:id="0" w:name="_GoBack"/>
      <w:bookmarkEnd w:id="0"/>
    </w:p>
    <w:p w:rsidR="006D749C" w:rsidRPr="006D749C" w:rsidRDefault="006D749C" w:rsidP="006D749C">
      <w:pPr>
        <w:spacing w:before="0" w:after="0" w:line="240" w:lineRule="auto"/>
        <w:jc w:val="center"/>
        <w:rPr>
          <w:rFonts w:asciiTheme="majorBidi" w:eastAsia="Times New Roman" w:hAnsiTheme="majorBidi" w:cs="Guttman Vilna"/>
          <w:sz w:val="40"/>
          <w:szCs w:val="40"/>
          <w:u w:val="single"/>
          <w:rtl/>
        </w:rPr>
      </w:pPr>
      <w:r w:rsidRPr="006D749C">
        <w:rPr>
          <w:rFonts w:asciiTheme="majorBidi" w:eastAsia="Times New Roman" w:hAnsiTheme="majorBidi" w:cs="Guttman Vilna"/>
          <w:sz w:val="40"/>
          <w:szCs w:val="40"/>
          <w:u w:val="single"/>
          <w:rtl/>
        </w:rPr>
        <w:t>חוזה טיפולי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6D749C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הורים יקרים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D749C">
        <w:rPr>
          <w:rFonts w:asciiTheme="majorBidi" w:eastAsia="Times New Roman" w:hAnsiTheme="majorBidi" w:cstheme="majorBidi"/>
          <w:sz w:val="28"/>
          <w:szCs w:val="28"/>
          <w:rtl/>
        </w:rPr>
        <w:t xml:space="preserve">אנו שמחים לעמוד לרשותכם, ונעשה כל מאמץ </w:t>
      </w:r>
      <w:r w:rsidR="000D63C9">
        <w:rPr>
          <w:rFonts w:asciiTheme="majorBidi" w:eastAsia="Times New Roman" w:hAnsiTheme="majorBidi" w:cstheme="majorBidi" w:hint="cs"/>
          <w:sz w:val="28"/>
          <w:szCs w:val="28"/>
          <w:rtl/>
        </w:rPr>
        <w:t>לעזור באבחון ו</w:t>
      </w:r>
      <w:r w:rsidRPr="006D749C">
        <w:rPr>
          <w:rFonts w:asciiTheme="majorBidi" w:eastAsia="Times New Roman" w:hAnsiTheme="majorBidi" w:cstheme="majorBidi"/>
          <w:sz w:val="28"/>
          <w:szCs w:val="28"/>
          <w:rtl/>
        </w:rPr>
        <w:t>להתאים לילדכם את הטיפול הטוב ביותר.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>להלן מספר נקודות שיסייעו לנו לעבוד בשיתוף פעולה: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* 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מעורבותכם בתהליך הטיפול חשובה ביותר. ילד יגיע לטיפול בליווי הוריו. </w:t>
      </w: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                                        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ההורה יהיה נוכח עם ילדו בכל מהלך הטיפול, אלא אם כן נקבע אחרת. </w:t>
      </w:r>
    </w:p>
    <w:p w:rsidR="006D749C" w:rsidRPr="004C38E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אבחון וטיפול כרוכים בהסכמת ההורים. </w:t>
      </w: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                                                                                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>הגעתכם מהווה הסכמה של שני ההורים לתהליך הטיפולי.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0D63C9" w:rsidRDefault="006D749C" w:rsidP="000D63C9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במהלך הטיפול תשומת ליבכם</w:t>
      </w:r>
      <w:r w:rsidR="000D63C9">
        <w:rPr>
          <w:rFonts w:asciiTheme="majorBidi" w:eastAsia="Times New Roman" w:hAnsiTheme="majorBidi" w:cstheme="majorBidi"/>
          <w:sz w:val="24"/>
          <w:szCs w:val="24"/>
          <w:rtl/>
        </w:rPr>
        <w:t xml:space="preserve"> לילדכם משמעותית ותורמת ל</w:t>
      </w:r>
      <w:r w:rsidR="000D63C9">
        <w:rPr>
          <w:rFonts w:asciiTheme="majorBidi" w:eastAsia="Times New Roman" w:hAnsiTheme="majorBidi" w:cstheme="majorBidi" w:hint="cs"/>
          <w:sz w:val="24"/>
          <w:szCs w:val="24"/>
          <w:rtl/>
        </w:rPr>
        <w:t>תהליך.</w:t>
      </w:r>
    </w:p>
    <w:p w:rsidR="006D749C" w:rsidRPr="006D749C" w:rsidRDefault="000D63C9" w:rsidP="000D63C9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יש </w:t>
      </w:r>
      <w:r w:rsidR="006D749C"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להימנע </w:t>
      </w:r>
      <w:r>
        <w:rPr>
          <w:rFonts w:asciiTheme="majorBidi" w:eastAsia="Times New Roman" w:hAnsiTheme="majorBidi" w:cstheme="majorBidi"/>
          <w:sz w:val="24"/>
          <w:szCs w:val="24"/>
          <w:rtl/>
        </w:rPr>
        <w:t xml:space="preserve">מהבאת אחים 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ואחיות 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ל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>אבחון וה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טיפול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ועד כמה שניתן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rtl/>
        </w:rPr>
        <w:t>משימוש בטלפון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צוות המכון מחליט בשיתוף עם ההורים על </w:t>
      </w:r>
      <w:proofErr w:type="spellStart"/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>תוכנית</w:t>
      </w:r>
      <w:proofErr w:type="spellEnd"/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טיפול, מועד התחלה וסיום הטיפול ותדירותו </w:t>
      </w: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,  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בהתאם לשיקולים מקצועיים. 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קביעת התורים וביטולים הם באחריות ההורה בלבד, אל מול המשרד.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יש להגיע בשעה שנקבעה, איחור </w:t>
      </w: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י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גרע מזמן הטיפול שלכם. 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באחריות ההורים להגיע עם התחייבויות מתאימות לטיפולים השונים, לא נוכל לקבלכם לטיפול ללא המסמך. 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023439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="000D63C9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הדרישה לשירותי המכון גבוהה ותורי ההמתנה ארוכים. 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>במקרה של ביטול</w:t>
      </w:r>
      <w:r w:rsidR="000D63C9">
        <w:rPr>
          <w:rFonts w:asciiTheme="majorBidi" w:eastAsia="Times New Roman" w:hAnsiTheme="majorBidi" w:cstheme="majorBidi"/>
          <w:sz w:val="24"/>
          <w:szCs w:val="24"/>
          <w:rtl/>
        </w:rPr>
        <w:t>, חובה על ההורים ליידע את המשרד</w:t>
      </w:r>
      <w:r w:rsidR="000D63C9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, כך שאחרים יוכלו </w:t>
      </w:r>
      <w:proofErr w:type="spellStart"/>
      <w:r w:rsidR="000D63C9">
        <w:rPr>
          <w:rFonts w:asciiTheme="majorBidi" w:eastAsia="Times New Roman" w:hAnsiTheme="majorBidi" w:cstheme="majorBidi" w:hint="cs"/>
          <w:sz w:val="24"/>
          <w:szCs w:val="24"/>
          <w:rtl/>
        </w:rPr>
        <w:t>להנות</w:t>
      </w:r>
      <w:proofErr w:type="spellEnd"/>
      <w:r w:rsidR="000D63C9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מהזמן שהתפנה</w:t>
      </w:r>
      <w:r w:rsidR="00023439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. 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בהתאם להוראות משרד הבריאות במקרה של היעדרות ללא הודעה מראש של שני טיפולים, הדבר ייחשב להפסקת טיפול ולא יהיה באפשרותנו לשמר את התורים העתידיים שנקבעו. 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 w:hint="cs"/>
          <w:sz w:val="24"/>
          <w:szCs w:val="24"/>
          <w:rtl/>
        </w:rPr>
        <w:t>*</w:t>
      </w: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 xml:space="preserve"> חידוש הטיפול יתאפשר, אך יהיה כרוך בהמתנה וייקבע על בסיס התורים הפנויים. באחריות ההורים ליצור קשר עם המשרד לחידוש הטיפול.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>בברכה,</w:t>
      </w:r>
    </w:p>
    <w:p w:rsidR="006D749C" w:rsidRPr="006D749C" w:rsidRDefault="006D749C" w:rsidP="006D749C">
      <w:pPr>
        <w:spacing w:before="0"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>צוות המכון להתפתחות הילד</w:t>
      </w:r>
    </w:p>
    <w:p w:rsidR="006D749C" w:rsidRPr="006D749C" w:rsidRDefault="006D749C" w:rsidP="004C38EC">
      <w:pPr>
        <w:spacing w:before="0"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6D749C">
        <w:rPr>
          <w:rFonts w:asciiTheme="majorBidi" w:eastAsia="Times New Roman" w:hAnsiTheme="majorBidi" w:cstheme="majorBidi"/>
          <w:sz w:val="24"/>
          <w:szCs w:val="24"/>
          <w:rtl/>
        </w:rPr>
        <w:t>משרד הבריאות באר שבע</w:t>
      </w:r>
      <w:r w:rsidRPr="006D749C">
        <w:rPr>
          <w:rFonts w:asciiTheme="majorBidi" w:eastAsia="Times New Roman" w:hAnsiTheme="majorBidi" w:cstheme="majorBidi"/>
          <w:sz w:val="28"/>
          <w:szCs w:val="28"/>
          <w:rtl/>
        </w:rPr>
        <w:t xml:space="preserve">              </w:t>
      </w:r>
    </w:p>
    <w:sectPr w:rsidR="006D749C" w:rsidRPr="006D749C" w:rsidSect="00D24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21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58" w:rsidRDefault="00D53958">
      <w:r>
        <w:separator/>
      </w:r>
    </w:p>
  </w:endnote>
  <w:endnote w:type="continuationSeparator" w:id="0">
    <w:p w:rsidR="00D53958" w:rsidRDefault="00D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B3" w:rsidRDefault="00F13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B3" w:rsidRDefault="00F138B3" w:rsidP="00F138B3">
    <w:pPr>
      <w:pStyle w:val="Footer"/>
      <w:rPr>
        <w:b/>
        <w:bCs/>
        <w:rtl/>
      </w:rPr>
    </w:pPr>
    <w:r>
      <w:rPr>
        <w:rFonts w:hint="cs"/>
        <w:b/>
        <w:bCs/>
        <w:rtl/>
      </w:rPr>
      <w:t>____________________________________________________________________________</w:t>
    </w:r>
  </w:p>
  <w:p w:rsidR="00F138B3" w:rsidRPr="00944C0B" w:rsidRDefault="00F138B3" w:rsidP="00F138B3">
    <w:pPr>
      <w:pStyle w:val="Footer"/>
      <w:rPr>
        <w:b/>
        <w:bCs/>
        <w:rtl/>
      </w:rPr>
    </w:pPr>
    <w:r w:rsidRPr="00944C0B">
      <w:rPr>
        <w:rFonts w:ascii="Arial" w:hAnsi="Arial" w:cs="Arial"/>
        <w:b/>
        <w:bCs/>
        <w:sz w:val="18"/>
        <w:szCs w:val="18"/>
        <w:rtl/>
      </w:rPr>
      <w:t>כתובת : הצדיק מירושלים 2 באר שבע ת.ד 4600</w:t>
    </w:r>
    <w:r w:rsidRPr="00944C0B">
      <w:rPr>
        <w:rFonts w:hint="cs"/>
        <w:b/>
        <w:bCs/>
        <w:rtl/>
      </w:rPr>
      <w:t xml:space="preserve">      </w:t>
    </w:r>
    <w:r>
      <w:rPr>
        <w:rFonts w:hint="cs"/>
        <w:b/>
        <w:bCs/>
        <w:rtl/>
      </w:rPr>
      <w:t xml:space="preserve">   </w:t>
    </w:r>
    <w:r w:rsidRPr="00944C0B">
      <w:rPr>
        <w:rFonts w:hint="cs"/>
        <w:b/>
        <w:bCs/>
        <w:rtl/>
      </w:rPr>
      <w:t xml:space="preserve">   </w:t>
    </w:r>
    <w:r w:rsidRPr="00944C0B">
      <w:rPr>
        <w:b/>
        <w:bCs/>
      </w:rPr>
      <w:t xml:space="preserve">Address : </w:t>
    </w:r>
    <w:proofErr w:type="spellStart"/>
    <w:r w:rsidRPr="00944C0B">
      <w:rPr>
        <w:b/>
        <w:bCs/>
      </w:rPr>
      <w:t>Hatz</w:t>
    </w:r>
    <w:r>
      <w:rPr>
        <w:b/>
        <w:bCs/>
      </w:rPr>
      <w:t>a</w:t>
    </w:r>
    <w:r w:rsidRPr="00944C0B">
      <w:rPr>
        <w:b/>
        <w:bCs/>
      </w:rPr>
      <w:t>dik</w:t>
    </w:r>
    <w:proofErr w:type="spellEnd"/>
    <w:r w:rsidRPr="00944C0B">
      <w:rPr>
        <w:b/>
        <w:bCs/>
      </w:rPr>
      <w:t xml:space="preserve"> from Jerusalem 2 </w:t>
    </w:r>
    <w:proofErr w:type="spellStart"/>
    <w:r w:rsidRPr="00944C0B">
      <w:rPr>
        <w:b/>
        <w:bCs/>
      </w:rPr>
      <w:t>B'eer-Sheva</w:t>
    </w:r>
    <w:proofErr w:type="spellEnd"/>
  </w:p>
  <w:p w:rsidR="00F138B3" w:rsidRDefault="00F138B3" w:rsidP="00F138B3">
    <w:pPr>
      <w:pStyle w:val="Footer"/>
      <w:jc w:val="center"/>
      <w:rPr>
        <w:b/>
        <w:bCs/>
        <w:rtl/>
      </w:rPr>
    </w:pPr>
    <w:r w:rsidRPr="00944C0B">
      <w:rPr>
        <w:rFonts w:ascii="Arial" w:hAnsi="Arial" w:cs="Arial"/>
        <w:b/>
        <w:bCs/>
        <w:rtl/>
      </w:rPr>
      <w:t>טל: 08-6401704 פקס:</w:t>
    </w:r>
    <w:r>
      <w:rPr>
        <w:rFonts w:ascii="Arial" w:hAnsi="Arial" w:cs="Arial" w:hint="cs"/>
        <w:b/>
        <w:bCs/>
        <w:rtl/>
      </w:rPr>
      <w:t>08-</w:t>
    </w:r>
    <w:r w:rsidRPr="00944C0B">
      <w:rPr>
        <w:rFonts w:ascii="Arial" w:hAnsi="Arial" w:cs="Arial"/>
        <w:b/>
        <w:bCs/>
        <w:rtl/>
      </w:rPr>
      <w:t>6401771</w:t>
    </w:r>
    <w:r w:rsidRPr="00944C0B">
      <w:rPr>
        <w:b/>
        <w:bCs/>
      </w:rPr>
      <w:t xml:space="preserve"> Phone : 972+8-6401704   Fax : 972+8-6401771          </w:t>
    </w:r>
    <w:r>
      <w:rPr>
        <w:b/>
        <w:bCs/>
      </w:rPr>
      <w:t xml:space="preserve">                   -    </w:t>
    </w:r>
    <w:r w:rsidRPr="00944C0B">
      <w:rPr>
        <w:rFonts w:hint="cs"/>
        <w:b/>
        <w:bCs/>
        <w:rtl/>
      </w:rPr>
      <w:t xml:space="preserve">דוא"ל : </w:t>
    </w:r>
    <w:r w:rsidRPr="00794440">
      <w:t>m_yeled@PBSH.HEALTH.GOV.IL</w:t>
    </w:r>
    <w:r w:rsidRPr="00944C0B">
      <w:rPr>
        <w:rFonts w:hint="cs"/>
        <w:b/>
        <w:bCs/>
        <w:rtl/>
      </w:rPr>
      <w:t xml:space="preserve"> </w:t>
    </w:r>
    <w:r w:rsidRPr="00944C0B">
      <w:rPr>
        <w:b/>
        <w:bCs/>
      </w:rPr>
      <w:t>E-mail :</w:t>
    </w:r>
  </w:p>
  <w:p w:rsidR="00F138B3" w:rsidRDefault="00F138B3" w:rsidP="00F138B3">
    <w:pPr>
      <w:pStyle w:val="Footer"/>
      <w:jc w:val="center"/>
      <w:rPr>
        <w:b/>
        <w:bCs/>
        <w:rtl/>
      </w:rPr>
    </w:pPr>
    <w:r>
      <w:rPr>
        <w:rFonts w:hint="cs"/>
        <w:b/>
        <w:bCs/>
        <w:rtl/>
      </w:rPr>
      <w:t xml:space="preserve">אתר: </w:t>
    </w:r>
    <w:hyperlink r:id="rId1" w:history="1">
      <w:r w:rsidRPr="001B58E0">
        <w:rPr>
          <w:rStyle w:val="Hyperlink"/>
          <w:b/>
          <w:bCs/>
        </w:rPr>
        <w:t>https://www.yeled-dev.org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B3" w:rsidRDefault="00F1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58" w:rsidRDefault="00D53958">
      <w:r>
        <w:separator/>
      </w:r>
    </w:p>
  </w:footnote>
  <w:footnote w:type="continuationSeparator" w:id="0">
    <w:p w:rsidR="00D53958" w:rsidRDefault="00D5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B3" w:rsidRDefault="00F13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AB" w:rsidRDefault="007E070B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70E308" wp14:editId="57C2B2A6">
              <wp:simplePos x="0" y="0"/>
              <wp:positionH relativeFrom="column">
                <wp:posOffset>3543300</wp:posOffset>
              </wp:positionH>
              <wp:positionV relativeFrom="paragraph">
                <wp:posOffset>-440055</wp:posOffset>
              </wp:positionV>
              <wp:extent cx="2057400" cy="10572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0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מ ש ר ד   ה ב ר י א ו ת</w:t>
                          </w:r>
                        </w:p>
                        <w:p w:rsidR="00944C0B" w:rsidRDefault="0005011E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המכון להתפתחות הילד</w:t>
                          </w:r>
                        </w:p>
                        <w:p w:rsidR="00944C0B" w:rsidRPr="00F57D0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באר שבע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0E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9pt;margin-top:-34.65pt;width:162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EisQIAALo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" filled="f" stroked="f">
              <v:textbox>
                <w:txbxContent>
                  <w:p w:rsidR="00944C0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  <w:t>מ ש ר ד   ה ב ר י א ו ת</w:t>
                    </w:r>
                  </w:p>
                  <w:p w:rsidR="00944C0B" w:rsidRDefault="0005011E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David" w:hint="cs"/>
                        <w:b/>
                        <w:bCs/>
                        <w:sz w:val="28"/>
                        <w:szCs w:val="28"/>
                        <w:rtl/>
                      </w:rPr>
                      <w:t>המכון להתפתחות הילד</w:t>
                    </w:r>
                  </w:p>
                  <w:p w:rsidR="00944C0B" w:rsidRPr="00F57D0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David" w:hint="cs"/>
                        <w:b/>
                        <w:bCs/>
                        <w:sz w:val="28"/>
                        <w:szCs w:val="28"/>
                        <w:rtl/>
                      </w:rPr>
                      <w:t>באר שבע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9BCF79" wp14:editId="1A73311D">
              <wp:simplePos x="0" y="0"/>
              <wp:positionH relativeFrom="column">
                <wp:posOffset>-647700</wp:posOffset>
              </wp:positionH>
              <wp:positionV relativeFrom="paragraph">
                <wp:posOffset>-354331</wp:posOffset>
              </wp:positionV>
              <wp:extent cx="2057400" cy="9620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0B" w:rsidRPr="007E070B" w:rsidRDefault="00944C0B" w:rsidP="007E070B">
                          <w:pPr>
                            <w:bidi w:val="0"/>
                            <w:spacing w:line="240" w:lineRule="auto"/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r w:rsidRPr="007E070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Ministry of Health </w:t>
                          </w:r>
                        </w:p>
                        <w:p w:rsidR="00944C0B" w:rsidRPr="007E070B" w:rsidRDefault="00944C0B" w:rsidP="007E070B">
                          <w:pPr>
                            <w:bidi w:val="0"/>
                            <w:spacing w:line="240" w:lineRule="auto"/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r w:rsidRPr="007E070B">
                            <w:rPr>
                              <w:rFonts w:ascii="Arial" w:hAnsi="Arial" w:cs="David" w:hint="cs"/>
                              <w:b/>
                              <w:bCs/>
                            </w:rPr>
                            <w:t>T</w:t>
                          </w:r>
                          <w:r w:rsidRPr="007E070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he Child </w:t>
                          </w:r>
                          <w:r w:rsidR="0005011E" w:rsidRPr="007E070B">
                            <w:rPr>
                              <w:rFonts w:ascii="Arial" w:hAnsi="Arial" w:cs="David"/>
                              <w:b/>
                              <w:bCs/>
                            </w:rPr>
                            <w:t>developmental</w:t>
                          </w:r>
                          <w:r w:rsidRPr="007E070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 Center</w:t>
                          </w:r>
                        </w:p>
                        <w:p w:rsidR="00944C0B" w:rsidRPr="006E58A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David"/>
                              <w:b/>
                              <w:bCs/>
                            </w:rPr>
                            <w:t>B'eer</w:t>
                          </w:r>
                          <w:proofErr w:type="spellEnd"/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 - </w:t>
                          </w:r>
                          <w:proofErr w:type="spellStart"/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>Sheva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BCF79" id="Text Box 2" o:spid="_x0000_s1027" type="#_x0000_t202" style="position:absolute;left:0;text-align:left;margin-left:-51pt;margin-top:-27.9pt;width:162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ijgg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" stroked="f">
              <v:textbox>
                <w:txbxContent>
                  <w:p w:rsidR="00944C0B" w:rsidRPr="007E070B" w:rsidRDefault="00944C0B" w:rsidP="007E070B">
                    <w:pPr>
                      <w:bidi w:val="0"/>
                      <w:spacing w:line="240" w:lineRule="auto"/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r w:rsidRPr="007E070B">
                      <w:rPr>
                        <w:rFonts w:ascii="Arial" w:hAnsi="Arial" w:cs="David"/>
                        <w:b/>
                        <w:bCs/>
                      </w:rPr>
                      <w:t xml:space="preserve">Ministry of Health </w:t>
                    </w:r>
                  </w:p>
                  <w:p w:rsidR="00944C0B" w:rsidRPr="007E070B" w:rsidRDefault="00944C0B" w:rsidP="007E070B">
                    <w:pPr>
                      <w:bidi w:val="0"/>
                      <w:spacing w:line="240" w:lineRule="auto"/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r w:rsidRPr="007E070B">
                      <w:rPr>
                        <w:rFonts w:ascii="Arial" w:hAnsi="Arial" w:cs="David" w:hint="cs"/>
                        <w:b/>
                        <w:bCs/>
                      </w:rPr>
                      <w:t>T</w:t>
                    </w:r>
                    <w:r w:rsidRPr="007E070B">
                      <w:rPr>
                        <w:rFonts w:ascii="Arial" w:hAnsi="Arial" w:cs="David"/>
                        <w:b/>
                        <w:bCs/>
                      </w:rPr>
                      <w:t xml:space="preserve">he Child </w:t>
                    </w:r>
                    <w:r w:rsidR="0005011E" w:rsidRPr="007E070B">
                      <w:rPr>
                        <w:rFonts w:ascii="Arial" w:hAnsi="Arial" w:cs="David"/>
                        <w:b/>
                        <w:bCs/>
                      </w:rPr>
                      <w:t>developmental</w:t>
                    </w:r>
                    <w:r w:rsidRPr="007E070B">
                      <w:rPr>
                        <w:rFonts w:ascii="Arial" w:hAnsi="Arial" w:cs="David"/>
                        <w:b/>
                        <w:bCs/>
                      </w:rPr>
                      <w:t xml:space="preserve"> Center</w:t>
                    </w:r>
                  </w:p>
                  <w:p w:rsidR="00944C0B" w:rsidRPr="006E58A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Arial" w:hAnsi="Arial" w:cs="David"/>
                        <w:b/>
                        <w:bCs/>
                      </w:rPr>
                      <w:t>B'eer</w:t>
                    </w:r>
                    <w:proofErr w:type="spellEnd"/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 xml:space="preserve"> - </w:t>
                    </w:r>
                    <w:proofErr w:type="spellStart"/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>Sheva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02FD9C2" wp14:editId="56C1D878">
          <wp:simplePos x="0" y="0"/>
          <wp:positionH relativeFrom="column">
            <wp:posOffset>2238375</wp:posOffset>
          </wp:positionH>
          <wp:positionV relativeFrom="paragraph">
            <wp:posOffset>-316230</wp:posOffset>
          </wp:positionV>
          <wp:extent cx="762000" cy="781050"/>
          <wp:effectExtent l="19050" t="0" r="0" b="0"/>
          <wp:wrapNone/>
          <wp:docPr id="3" name="תמונה 3" descr="סמל בלב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סמל בלבד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58AB" w:rsidRDefault="006E5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B3" w:rsidRDefault="00F13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1BA"/>
    <w:multiLevelType w:val="hybridMultilevel"/>
    <w:tmpl w:val="4DE6C640"/>
    <w:lvl w:ilvl="0" w:tplc="64E65A52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721B1"/>
    <w:multiLevelType w:val="hybridMultilevel"/>
    <w:tmpl w:val="00D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586"/>
    <w:multiLevelType w:val="hybridMultilevel"/>
    <w:tmpl w:val="620C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5B"/>
    <w:rsid w:val="0000524B"/>
    <w:rsid w:val="00023439"/>
    <w:rsid w:val="00043194"/>
    <w:rsid w:val="0005011E"/>
    <w:rsid w:val="0009425B"/>
    <w:rsid w:val="000D63C9"/>
    <w:rsid w:val="000E164F"/>
    <w:rsid w:val="001027E2"/>
    <w:rsid w:val="00122E42"/>
    <w:rsid w:val="00127A0F"/>
    <w:rsid w:val="00146195"/>
    <w:rsid w:val="00152E2F"/>
    <w:rsid w:val="001553A4"/>
    <w:rsid w:val="00172D6B"/>
    <w:rsid w:val="001A4F95"/>
    <w:rsid w:val="001C1000"/>
    <w:rsid w:val="00244145"/>
    <w:rsid w:val="00263B83"/>
    <w:rsid w:val="002970A3"/>
    <w:rsid w:val="00297FC1"/>
    <w:rsid w:val="002A0842"/>
    <w:rsid w:val="002D0438"/>
    <w:rsid w:val="002F0275"/>
    <w:rsid w:val="00306D4F"/>
    <w:rsid w:val="0031366F"/>
    <w:rsid w:val="00370D41"/>
    <w:rsid w:val="003908D5"/>
    <w:rsid w:val="003A12CD"/>
    <w:rsid w:val="003C4CE0"/>
    <w:rsid w:val="004213A0"/>
    <w:rsid w:val="004646B0"/>
    <w:rsid w:val="004C38EC"/>
    <w:rsid w:val="00524E4B"/>
    <w:rsid w:val="00546E15"/>
    <w:rsid w:val="005A5D00"/>
    <w:rsid w:val="0065768E"/>
    <w:rsid w:val="00662236"/>
    <w:rsid w:val="00667B04"/>
    <w:rsid w:val="006D749C"/>
    <w:rsid w:val="006E1A71"/>
    <w:rsid w:val="006E58AB"/>
    <w:rsid w:val="006F185D"/>
    <w:rsid w:val="00740FF1"/>
    <w:rsid w:val="00752ED9"/>
    <w:rsid w:val="007613BA"/>
    <w:rsid w:val="007762E7"/>
    <w:rsid w:val="007C7E53"/>
    <w:rsid w:val="007D5BB8"/>
    <w:rsid w:val="007E070B"/>
    <w:rsid w:val="00944C0B"/>
    <w:rsid w:val="00A000C7"/>
    <w:rsid w:val="00A13C71"/>
    <w:rsid w:val="00A2549A"/>
    <w:rsid w:val="00A94219"/>
    <w:rsid w:val="00B10B76"/>
    <w:rsid w:val="00B244BB"/>
    <w:rsid w:val="00BE7A9D"/>
    <w:rsid w:val="00C133CE"/>
    <w:rsid w:val="00C370AC"/>
    <w:rsid w:val="00C4105C"/>
    <w:rsid w:val="00C87887"/>
    <w:rsid w:val="00CA1D8B"/>
    <w:rsid w:val="00CA49BA"/>
    <w:rsid w:val="00CA5A9D"/>
    <w:rsid w:val="00CC5D99"/>
    <w:rsid w:val="00D1227D"/>
    <w:rsid w:val="00D24D89"/>
    <w:rsid w:val="00D274FD"/>
    <w:rsid w:val="00D53958"/>
    <w:rsid w:val="00D601A6"/>
    <w:rsid w:val="00D97C46"/>
    <w:rsid w:val="00DD1E5C"/>
    <w:rsid w:val="00DD381A"/>
    <w:rsid w:val="00E001BF"/>
    <w:rsid w:val="00E842B2"/>
    <w:rsid w:val="00EF6826"/>
    <w:rsid w:val="00EF7998"/>
    <w:rsid w:val="00F04DF5"/>
    <w:rsid w:val="00F05C95"/>
    <w:rsid w:val="00F138B3"/>
    <w:rsid w:val="00F376E1"/>
    <w:rsid w:val="00F45599"/>
    <w:rsid w:val="00F518AE"/>
    <w:rsid w:val="00F5659A"/>
    <w:rsid w:val="00FA77C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540151-4CFA-44A0-BC1F-670E44D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070B"/>
  </w:style>
  <w:style w:type="paragraph" w:styleId="Heading1">
    <w:name w:val="heading 1"/>
    <w:basedOn w:val="Normal"/>
    <w:next w:val="Normal"/>
    <w:link w:val="Heading1Char"/>
    <w:uiPriority w:val="9"/>
    <w:qFormat/>
    <w:rsid w:val="007E070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70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70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70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70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70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70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70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70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70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BalloonText">
    <w:name w:val="Balloon Text"/>
    <w:basedOn w:val="Normal"/>
    <w:semiHidden/>
    <w:rsid w:val="00761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49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9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44C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2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70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70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70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70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70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70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70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70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70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070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E070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70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070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070B"/>
    <w:rPr>
      <w:b/>
      <w:bCs/>
    </w:rPr>
  </w:style>
  <w:style w:type="character" w:styleId="Emphasis">
    <w:name w:val="Emphasis"/>
    <w:uiPriority w:val="20"/>
    <w:qFormat/>
    <w:rsid w:val="007E070B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7E07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070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070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70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70B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7E070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E070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E070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E070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E070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70B"/>
    <w:pPr>
      <w:outlineLvl w:val="9"/>
    </w:pPr>
  </w:style>
  <w:style w:type="character" w:styleId="FollowedHyperlink">
    <w:name w:val="FollowedHyperlink"/>
    <w:basedOn w:val="DefaultParagraphFont"/>
    <w:semiHidden/>
    <w:unhideWhenUsed/>
    <w:rsid w:val="00F13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eled-de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li.zac\Local%20Settings\Temporary%20Internet%20Files\Content.Outlook\053EBIVE\&#1500;&#1493;&#1490;&#1493;%20&#1514;&#1495;&#1504;&#1492;%20&#1500;&#1488;&#1497;&#1489;&#1495;&#1493;&#1503;%20(2)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תחנה לאיבחון (2)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מדינת ישראל</vt:lpstr>
      <vt:lpstr>מדינת ישראל</vt:lpstr>
    </vt:vector>
  </TitlesOfParts>
  <Company>משרד הבריאות</Company>
  <LinksUpToDate>false</LinksUpToDate>
  <CharactersWithSpaces>1450</CharactersWithSpaces>
  <SharedDoc>false</SharedDoc>
  <HLinks>
    <vt:vector size="6" baseType="variant"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mailto:ivhun.yeled@pbsh.health.gov.il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creator>tali.zac</dc:creator>
  <cp:lastModifiedBy>yair sadaka</cp:lastModifiedBy>
  <cp:revision>2</cp:revision>
  <cp:lastPrinted>2017-05-15T07:24:00Z</cp:lastPrinted>
  <dcterms:created xsi:type="dcterms:W3CDTF">2018-02-16T13:36:00Z</dcterms:created>
  <dcterms:modified xsi:type="dcterms:W3CDTF">2018-02-16T13:36:00Z</dcterms:modified>
</cp:coreProperties>
</file>